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sz w:val="22"/>
          <w:szCs w:val="22"/>
          <w:u w:val="none"/>
        </w:rPr>
      </w:pPr>
      <w:r>
        <w:rPr>
          <w:rFonts w:ascii="Times New Roman" w:hAnsi="Times New Roman"/>
          <w:color w:val="222222"/>
          <w:sz w:val="24"/>
          <w:szCs w:val="24"/>
          <w:u w:val="none"/>
          <w:shd w:fill="FFFFFF" w:val="clear"/>
        </w:rPr>
        <w:t>Федеральное государственное автономное образовательное учреждение высшего образования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color w:val="222222"/>
          <w:u w:val="none"/>
          <w:shd w:fill="FFFFFF" w:val="clear"/>
        </w:rPr>
      </w:pPr>
      <w:r>
        <w:rPr>
          <w:rFonts w:ascii="Times New Roman" w:hAnsi="Times New Roman"/>
          <w:color w:val="222222"/>
          <w:sz w:val="24"/>
          <w:szCs w:val="24"/>
          <w:u w:val="none"/>
          <w:shd w:fill="FFFFFF" w:val="clear"/>
        </w:rPr>
        <w:t>«</w:t>
      </w:r>
      <w:r>
        <w:rPr>
          <w:rFonts w:ascii="Times New Roman" w:hAnsi="Times New Roman"/>
          <w:b/>
          <w:bCs/>
          <w:color w:val="222222"/>
          <w:sz w:val="24"/>
          <w:szCs w:val="24"/>
          <w:u w:val="none"/>
          <w:shd w:fill="FFFFFF" w:val="clear"/>
        </w:rPr>
        <w:t>Санкт-Петербургский национальный исследовательский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sz w:val="24"/>
          <w:szCs w:val="24"/>
          <w:u w:val="none"/>
          <w:shd w:fill="FFFFFF" w:val="clear"/>
        </w:rPr>
        <w:t>Университет ИТМО»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u w:val="none"/>
          <w:shd w:fill="FFFFFF" w:val="clear"/>
        </w:rPr>
        <w:t>Факультет программной инженерии и компьютерной техники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color w:val="222222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  <w:t>Лабораторная работа №2</w:t>
      </w:r>
    </w:p>
    <w:p>
      <w:pPr>
        <w:pStyle w:val="Style16"/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2"/>
          <w:szCs w:val="32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  <w:t xml:space="preserve">Синтез помехоустойчивого кода 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color w:val="222222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sz w:val="40"/>
          <w:szCs w:val="40"/>
          <w:u w:val="none"/>
          <w:shd w:fill="FFFFFF" w:val="clear"/>
        </w:rPr>
        <w:t>Вариант №89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  <w:t xml:space="preserve"> 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bCs/>
          <w:color w:val="222222"/>
          <w:sz w:val="36"/>
          <w:szCs w:val="36"/>
          <w:u w:val="none"/>
          <w:shd w:fill="FFFFFF" w:val="clear"/>
        </w:rPr>
      </w:pPr>
      <w:r>
        <w:rPr>
          <w:rFonts w:eastAsia="Times New Roman" w:cs="Times New Roman" w:ascii="Times New Roman" w:hAnsi="Times New Roman"/>
          <w:b/>
          <w:bCs/>
          <w:color w:val="222222"/>
          <w:sz w:val="36"/>
          <w:szCs w:val="36"/>
          <w:u w:val="none"/>
          <w:shd w:fill="FFFFFF" w:val="clear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>Выполнил: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>Ясаков Артем Андреевич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 xml:space="preserve">   </w:t>
      </w:r>
      <w:r>
        <w:rPr>
          <w:rFonts w:ascii="Times New Roman" w:hAnsi="Times New Roman"/>
          <w:u w:val="none"/>
        </w:rPr>
        <w:t xml:space="preserve">Группа: Р3113 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 xml:space="preserve">Проверила: 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right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>к. п. н. Авксентьева Елена Юрьеврна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>2024г.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u w:val="none"/>
        </w:rPr>
        <w:t>Санкт-Петербург г.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b/>
          <w:bCs/>
          <w:sz w:val="40"/>
          <w:szCs w:val="40"/>
          <w:u w:val="none"/>
        </w:rPr>
        <w:t>Оглавление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32"/>
          <w:szCs w:val="32"/>
          <w:u w:val="none"/>
        </w:rPr>
        <w:t>Задание…………………………………………………………………</w:t>
      </w:r>
      <w:r>
        <w:rPr>
          <w:rFonts w:ascii="Times New Roman" w:hAnsi="Times New Roman"/>
          <w:sz w:val="32"/>
          <w:szCs w:val="32"/>
          <w:u w:val="none"/>
          <w:lang w:val="en-US"/>
        </w:rPr>
        <w:t>3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32"/>
          <w:szCs w:val="32"/>
          <w:u w:val="none"/>
          <w:lang w:val="ru-RU"/>
        </w:rPr>
        <w:t>Основные этапы вычисления………………………………………….4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32"/>
          <w:szCs w:val="32"/>
          <w:u w:val="none"/>
          <w:lang w:val="ru-RU"/>
        </w:rPr>
        <w:t>Дополнительное задание №</w:t>
      </w:r>
      <w:r>
        <w:rPr>
          <w:rFonts w:ascii="Times New Roman" w:hAnsi="Times New Roman"/>
          <w:sz w:val="32"/>
          <w:szCs w:val="32"/>
          <w:u w:val="none"/>
          <w:lang w:val="en-US"/>
        </w:rPr>
        <w:t>1…………………………………………..</w:t>
      </w:r>
      <w:r>
        <w:rPr>
          <w:rFonts w:ascii="Times New Roman" w:hAnsi="Times New Roman"/>
          <w:sz w:val="32"/>
          <w:szCs w:val="32"/>
          <w:u w:val="none"/>
          <w:lang w:val="en-US"/>
        </w:rPr>
        <w:t>7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32"/>
          <w:szCs w:val="32"/>
          <w:u w:val="none"/>
          <w:lang w:val="ru-RU"/>
        </w:rPr>
        <w:t>Заключение……………………………………………………………..</w:t>
      </w:r>
      <w:r>
        <w:rPr>
          <w:rFonts w:ascii="Times New Roman" w:hAnsi="Times New Roman"/>
          <w:sz w:val="32"/>
          <w:szCs w:val="32"/>
          <w:u w:val="none"/>
          <w:lang w:val="en-US"/>
        </w:rPr>
        <w:t>8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sz w:val="32"/>
          <w:szCs w:val="32"/>
          <w:lang w:val="ru-RU"/>
        </w:rPr>
        <w:t>С</w:t>
      </w:r>
      <w:bookmarkStart w:id="0" w:name="_Toc147777129_Копия_2"/>
      <w:r>
        <w:rPr>
          <w:sz w:val="32"/>
          <w:szCs w:val="32"/>
          <w:lang w:val="ru-RU"/>
        </w:rPr>
        <w:t>п</w:t>
      </w:r>
      <w:bookmarkEnd w:id="0"/>
      <w:r>
        <w:rPr>
          <w:sz w:val="32"/>
          <w:szCs w:val="32"/>
          <w:lang w:val="ru-RU"/>
        </w:rPr>
        <w:t>исок литературы…………………………………………………….9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center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Задание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28"/>
          <w:szCs w:val="28"/>
          <w:u w:val="none"/>
        </w:rPr>
        <w:t xml:space="preserve">1. Определить свой вариант задания с помощью номера в ISU (он же номер студенческого билета). Вариантом является комбинация 3-й и 5-й цифр. Т.е. если номер в ISU = 123456, то вариант = 35. 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28"/>
          <w:szCs w:val="28"/>
          <w:u w:val="none"/>
        </w:rPr>
        <w:t xml:space="preserve">2. На основании номера варианта задания выбрать набор из 4 полученных сообщений в виде последовательности 7-символьного кода. 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28"/>
          <w:szCs w:val="28"/>
          <w:u w:val="none"/>
        </w:rPr>
        <w:t xml:space="preserve">3. Построить схему декодирования классического кода Хэмминга (7;4), которую представить в отчёте в виде изображения. 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28"/>
          <w:szCs w:val="28"/>
          <w:u w:val="none"/>
        </w:rPr>
        <w:t xml:space="preserve">4. Показать, исходя из выбранных вариантов сообщений (по 4 у каждого – часть №1 в варианте), имеются ли в принятом сообщении ошибки, и если имеются, то какие. Подробно прокомментировать и записать правильное сообщение. 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28"/>
          <w:szCs w:val="28"/>
          <w:u w:val="none"/>
        </w:rPr>
        <w:t xml:space="preserve">5. На основании номера варианта задания выбрать 1 полученное сообщение в виде последовательности 11-символьного кода. 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28"/>
          <w:szCs w:val="28"/>
          <w:u w:val="none"/>
        </w:rPr>
        <w:t xml:space="preserve">6. Построить схему декодирования классического кода Хэмминга (15;11), которую представить в отчёте в виде изображения. 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28"/>
          <w:szCs w:val="28"/>
          <w:u w:val="none"/>
        </w:rPr>
        <w:t xml:space="preserve">7. Показать, исходя из выбранного варианта сообщений (по 1 у каждого – часть №2 в варианте), имеются ли в принятом сообщении ошибки, и если имеются, то какие. Подробно прокомментировать и записать правильное сообщение. 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28"/>
          <w:szCs w:val="28"/>
          <w:u w:val="none"/>
        </w:rPr>
        <w:t>8. Сложить номера всех 5 вариантов заданий. Умножить полученное число на 4. Принять данное число как число информационных разрядов в передаваемом сообщении. Вычислить для данного числа минимальное число проверочных разрядов и коэффициент избыточности.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ascii="Times New Roman" w:hAnsi="Times New Roman"/>
          <w:sz w:val="28"/>
          <w:szCs w:val="28"/>
          <w:u w:val="none"/>
        </w:rPr>
        <w:t>9. Дополнительное задание №1 (позволяет набрать от 86 до 100 процентов от максимального числа баллов БаРС за данную лабораторную). Написать программу на любом языке программирования, которая на вход получает набор из 7 цифр «0» и «1», записанных подряд, анализирует это сообщение на основе классического кода Хэмминга (7,4), а затем выдает правильное сообщение (только информационные биты) и указывает бит с ошибкой при его наличии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Heading1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bookmarkStart w:id="1" w:name="_Toc147777127"/>
      <w:r>
        <w:rPr>
          <w:rFonts w:cs="Times New Roman" w:ascii="Times New Roman" w:hAnsi="Times New Roman"/>
          <w:b/>
          <w:bCs/>
          <w:color w:val="auto"/>
          <w:sz w:val="40"/>
          <w:szCs w:val="40"/>
          <w:u w:val="none"/>
        </w:rPr>
        <w:t>Основные этапы вычисления</w:t>
      </w:r>
      <w:bookmarkEnd w:id="1"/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977265</wp:posOffset>
            </wp:positionH>
            <wp:positionV relativeFrom="paragraph">
              <wp:posOffset>59690</wp:posOffset>
            </wp:positionV>
            <wp:extent cx="4049395" cy="3760470"/>
            <wp:effectExtent l="0" t="0" r="0" b="0"/>
            <wp:wrapSquare wrapText="largest"/>
            <wp:docPr id="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3760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40"/>
          <w:szCs w:val="40"/>
          <w:u w:val="none"/>
        </w:rPr>
        <w:t xml:space="preserve">Задание </w:t>
      </w:r>
      <w:r>
        <w:rPr>
          <w:rFonts w:cs="Times New Roman" w:ascii="Times New Roman" w:hAnsi="Times New Roman"/>
          <w:b w:val="false"/>
          <w:bCs w:val="false"/>
          <w:color w:val="auto"/>
          <w:sz w:val="40"/>
          <w:szCs w:val="40"/>
          <w:u w:val="none"/>
          <w:lang w:val="en-US"/>
        </w:rPr>
        <w:t>1:</w:t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32"/>
          <w:szCs w:val="32"/>
          <w:u w:val="none"/>
          <w:lang w:val="ru-RU"/>
        </w:rPr>
        <w:t>Сообщение</w:t>
      </w:r>
      <w:r>
        <w:rPr>
          <w:rFonts w:cs="Times New Roman" w:ascii="Times New Roman" w:hAnsi="Times New Roman"/>
          <w:b w:val="false"/>
          <w:bCs w:val="false"/>
          <w:color w:val="auto"/>
          <w:sz w:val="32"/>
          <w:szCs w:val="32"/>
          <w:u w:val="none"/>
        </w:rPr>
        <w:t xml:space="preserve"> 1:</w:t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1487170</wp:posOffset>
            </wp:positionH>
            <wp:positionV relativeFrom="paragraph">
              <wp:posOffset>121285</wp:posOffset>
            </wp:positionV>
            <wp:extent cx="2948305" cy="3319145"/>
            <wp:effectExtent l="0" t="0" r="0" b="0"/>
            <wp:wrapSquare wrapText="largest"/>
            <wp:docPr id="2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305" cy="331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32"/>
          <w:szCs w:val="32"/>
          <w:u w:val="none"/>
          <w:lang w:val="ru-RU"/>
        </w:rPr>
        <w:t>Сообщение 2:</w:t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1202055</wp:posOffset>
            </wp:positionH>
            <wp:positionV relativeFrom="paragraph">
              <wp:posOffset>91440</wp:posOffset>
            </wp:positionV>
            <wp:extent cx="3732530" cy="3466465"/>
            <wp:effectExtent l="0" t="0" r="0" b="0"/>
            <wp:wrapSquare wrapText="largest"/>
            <wp:docPr id="3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30" cy="346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32"/>
          <w:szCs w:val="32"/>
          <w:u w:val="none"/>
          <w:lang w:val="ru-RU"/>
        </w:rPr>
        <w:t>Сообщение 3:</w:t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1245235</wp:posOffset>
            </wp:positionH>
            <wp:positionV relativeFrom="paragraph">
              <wp:posOffset>178435</wp:posOffset>
            </wp:positionV>
            <wp:extent cx="3712845" cy="426529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845" cy="426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tabs>
          <w:tab w:val="clear" w:pos="709"/>
          <w:tab w:val="left" w:pos="6000" w:leader="none"/>
        </w:tabs>
        <w:bidi w:val="0"/>
        <w:spacing w:before="0" w:after="0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32"/>
          <w:szCs w:val="32"/>
          <w:u w:val="none"/>
        </w:rPr>
        <w:t>Сообщение 4</w:t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1400175</wp:posOffset>
            </wp:positionH>
            <wp:positionV relativeFrom="paragraph">
              <wp:posOffset>74295</wp:posOffset>
            </wp:positionV>
            <wp:extent cx="3533140" cy="3336925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333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40"/>
          <w:szCs w:val="40"/>
          <w:u w:val="none"/>
        </w:rPr>
        <w:t>Задание 2:</w:t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395605</wp:posOffset>
            </wp:positionH>
            <wp:positionV relativeFrom="paragraph">
              <wp:posOffset>363220</wp:posOffset>
            </wp:positionV>
            <wp:extent cx="5422265" cy="406463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4064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40"/>
          <w:szCs w:val="40"/>
          <w:u w:val="none"/>
        </w:rPr>
        <w:t>Задание 3:</w:t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904875</wp:posOffset>
            </wp:positionH>
            <wp:positionV relativeFrom="paragraph">
              <wp:posOffset>155575</wp:posOffset>
            </wp:positionV>
            <wp:extent cx="4327525" cy="3742690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374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Normal"/>
        <w:bidi w:val="0"/>
        <w:spacing w:before="0" w:after="0"/>
        <w:jc w:val="left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cs="Times New Roman" w:ascii="Times New Roman" w:hAnsi="Times New Roman"/>
          <w:color w:val="auto"/>
          <w:sz w:val="48"/>
          <w:szCs w:val="48"/>
        </w:rPr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cs="Times New Roman" w:ascii="Times New Roman" w:hAnsi="Times New Roman"/>
          <w:b/>
          <w:bCs/>
          <w:color w:val="auto"/>
          <w:sz w:val="40"/>
          <w:szCs w:val="40"/>
          <w:u w:val="none"/>
        </w:rPr>
        <w:t>Дополнительное задание №1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cs="Times New Roman" w:ascii="Times New Roman" w:hAnsi="Times New Roman"/>
          <w:b w:val="false"/>
          <w:bCs w:val="false"/>
          <w:color w:val="auto"/>
          <w:sz w:val="32"/>
          <w:szCs w:val="32"/>
          <w:u w:val="none"/>
        </w:rPr>
        <w:t xml:space="preserve">Код программы Хемминга(7, 4) на </w:t>
      </w:r>
      <w:r>
        <w:rPr>
          <w:rFonts w:cs="Times New Roman" w:ascii="Times New Roman" w:hAnsi="Times New Roman"/>
          <w:b w:val="false"/>
          <w:bCs w:val="false"/>
          <w:color w:val="auto"/>
          <w:sz w:val="32"/>
          <w:szCs w:val="32"/>
          <w:u w:val="none"/>
          <w:lang w:val="en-US"/>
        </w:rPr>
        <w:t>Python</w:t>
      </w:r>
      <w:r>
        <w:rPr>
          <w:rFonts w:cs="Times New Roman" w:ascii="Times New Roman" w:hAnsi="Times New Roman"/>
          <w:b w:val="false"/>
          <w:bCs w:val="false"/>
          <w:color w:val="auto"/>
          <w:sz w:val="32"/>
          <w:szCs w:val="32"/>
          <w:u w:val="none"/>
          <w:lang w:val="ru-RU"/>
        </w:rPr>
        <w:t>:</w:t>
      </w:r>
    </w:p>
    <w:p>
      <w:pPr>
        <w:pStyle w:val="Style16"/>
        <w:tabs>
          <w:tab w:val="clear" w:pos="709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57" w:after="57"/>
        <w:jc w:val="both"/>
        <w:rPr>
          <w:rFonts w:ascii="Times New Roman" w:hAnsi="Times New Roman" w:eastAsia="Times New Roman" w:cs="Times New Roman"/>
          <w:u w:val="none"/>
        </w:rPr>
      </w:pPr>
      <w:r>
        <w:rPr>
          <w:rFonts w:eastAsia="Times New Roman" w:cs="Times New Roman" w:ascii="Times New Roman" w:hAnsi="Times New Roman"/>
          <w:u w:val="none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A9B7C6"/>
          <w:sz w:val="20"/>
        </w:rPr>
      </w:pP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mes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list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8888C6"/>
          <w:sz w:val="20"/>
        </w:rPr>
        <w:t>map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8888C6"/>
          <w:sz w:val="20"/>
        </w:rPr>
        <w:t>list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8888C6"/>
          <w:sz w:val="20"/>
        </w:rPr>
        <w:t>input</w:t>
      </w:r>
      <w:r>
        <w:rPr>
          <w:rFonts w:ascii="JetBrains Mono" w:hAnsi="JetBrains Mono"/>
          <w:b w:val="false"/>
          <w:i w:val="false"/>
          <w:color w:val="A9B7C6"/>
          <w:sz w:val="20"/>
        </w:rPr>
        <w:t>(«Введите 7 последовательных бит»))))</w:t>
        <w:br/>
        <w:br/>
      </w:r>
      <w:r>
        <w:rPr>
          <w:rFonts w:ascii="JetBrains Mono" w:hAnsi="JetBrains Mono"/>
          <w:b w:val="false"/>
          <w:i w:val="false"/>
          <w:color w:val="8888C6"/>
          <w:sz w:val="20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(mes)</w:t>
        <w:br/>
        <w:t xml:space="preserve">s1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]) ^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2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]) ^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4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]) ^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6</w:t>
      </w:r>
      <w:r>
        <w:rPr>
          <w:rFonts w:ascii="JetBrains Mono" w:hAnsi="JetBrains Mono"/>
          <w:b w:val="false"/>
          <w:i w:val="false"/>
          <w:color w:val="A9B7C6"/>
          <w:sz w:val="20"/>
        </w:rPr>
        <w:t>])</w:t>
        <w:br/>
        <w:t xml:space="preserve">s2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]) ^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2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]) ^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5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]) ^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6</w:t>
      </w:r>
      <w:r>
        <w:rPr>
          <w:rFonts w:ascii="JetBrains Mono" w:hAnsi="JetBrains Mono"/>
          <w:b w:val="false"/>
          <w:i w:val="false"/>
          <w:color w:val="A9B7C6"/>
          <w:sz w:val="20"/>
        </w:rPr>
        <w:t>])</w:t>
        <w:br/>
        <w:t xml:space="preserve">s3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3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]) ^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4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]) ^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5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]) ^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(mes[</w:t>
      </w:r>
      <w:r>
        <w:rPr>
          <w:rFonts w:ascii="JetBrains Mono" w:hAnsi="JetBrains Mono"/>
          <w:b w:val="false"/>
          <w:i w:val="false"/>
          <w:color w:val="6897BB"/>
          <w:sz w:val="20"/>
        </w:rPr>
        <w:t>6</w:t>
      </w:r>
      <w:r>
        <w:rPr>
          <w:rFonts w:ascii="JetBrains Mono" w:hAnsi="JetBrains Mono"/>
          <w:b w:val="false"/>
          <w:i w:val="false"/>
          <w:color w:val="A9B7C6"/>
          <w:sz w:val="20"/>
        </w:rPr>
        <w:t>])</w:t>
        <w:br/>
        <w:br/>
        <w:t xml:space="preserve">syndrome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str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(s1) + </w:t>
      </w:r>
      <w:r>
        <w:rPr>
          <w:rFonts w:ascii="JetBrains Mono" w:hAnsi="JetBrains Mono"/>
          <w:b w:val="false"/>
          <w:i w:val="false"/>
          <w:color w:val="8888C6"/>
          <w:sz w:val="20"/>
        </w:rPr>
        <w:t>str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(s2) + </w:t>
      </w:r>
      <w:r>
        <w:rPr>
          <w:rFonts w:ascii="JetBrains Mono" w:hAnsi="JetBrains Mono"/>
          <w:b w:val="false"/>
          <w:i w:val="false"/>
          <w:color w:val="8888C6"/>
          <w:sz w:val="20"/>
        </w:rPr>
        <w:t>str</w:t>
      </w:r>
      <w:r>
        <w:rPr>
          <w:rFonts w:ascii="JetBrains Mono" w:hAnsi="JetBrains Mono"/>
          <w:b w:val="false"/>
          <w:i w:val="false"/>
          <w:color w:val="A9B7C6"/>
          <w:sz w:val="20"/>
        </w:rPr>
        <w:t>(s3)</w:t>
        <w:br/>
      </w:r>
      <w:r>
        <w:rPr>
          <w:rFonts w:ascii="JetBrains Mono" w:hAnsi="JetBrains Mono"/>
          <w:b w:val="false"/>
          <w:i w:val="false"/>
          <w:color w:val="8888C6"/>
          <w:sz w:val="20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(syndrome)</w:t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if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syndrome == </w:t>
      </w:r>
      <w:r>
        <w:rPr>
          <w:rFonts w:ascii="JetBrains Mono" w:hAnsi="JetBrains Mono"/>
          <w:b w:val="false"/>
          <w:i w:val="false"/>
          <w:color w:val="6A8759"/>
          <w:sz w:val="20"/>
        </w:rPr>
        <w:t>"000"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  <w:br/>
        <w:t xml:space="preserve">    </w:t>
      </w:r>
      <w:r>
        <w:rPr>
          <w:rFonts w:ascii="JetBrains Mono" w:hAnsi="JetBrains Mono"/>
          <w:b w:val="false"/>
          <w:i w:val="false"/>
          <w:color w:val="8888C6"/>
          <w:sz w:val="20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6A8759"/>
          <w:sz w:val="20"/>
        </w:rPr>
        <w:t>"все гуд"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  <w:br/>
        <w:t xml:space="preserve">    rev = </w:t>
      </w:r>
      <w:r>
        <w:rPr>
          <w:rFonts w:ascii="JetBrains Mono" w:hAnsi="JetBrains Mono"/>
          <w:b w:val="false"/>
          <w:i w:val="false"/>
          <w:color w:val="8888C6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(syndrome[::-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</w:rPr>
        <w:t>]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0"/>
        </w:rPr>
        <w:t>2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  <w:br/>
        <w:t xml:space="preserve">    mes[rev - 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 = (mes[rev - 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] + 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) % </w:t>
      </w:r>
      <w:r>
        <w:rPr>
          <w:rFonts w:ascii="JetBrains Mono" w:hAnsi="JetBrains Mono"/>
          <w:b w:val="false"/>
          <w:i w:val="false"/>
          <w:color w:val="6897BB"/>
          <w:sz w:val="20"/>
        </w:rPr>
        <w:t>2</w:t>
        <w:br/>
        <w:t xml:space="preserve">    </w:t>
      </w:r>
      <w:r>
        <w:rPr>
          <w:rFonts w:ascii="JetBrains Mono" w:hAnsi="JetBrains Mono"/>
          <w:b w:val="false"/>
          <w:i w:val="false"/>
          <w:color w:val="8888C6"/>
          <w:sz w:val="20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f"Ошибка в бите номер </w:t>
      </w:r>
      <w:r>
        <w:rPr>
          <w:rFonts w:ascii="JetBrains Mono" w:hAnsi="JetBrains Mono"/>
          <w:b w:val="false"/>
          <w:i w:val="false"/>
          <w:color w:val="CC7832"/>
          <w:sz w:val="20"/>
        </w:rPr>
        <w:t>{</w:t>
      </w:r>
      <w:r>
        <w:rPr>
          <w:rFonts w:ascii="JetBrains Mono" w:hAnsi="JetBrains Mono"/>
          <w:b w:val="false"/>
          <w:i w:val="false"/>
          <w:color w:val="A9B7C6"/>
          <w:sz w:val="20"/>
        </w:rPr>
        <w:t>rev</w:t>
      </w:r>
      <w:r>
        <w:rPr>
          <w:rFonts w:ascii="JetBrains Mono" w:hAnsi="JetBrains Mono"/>
          <w:b w:val="false"/>
          <w:i w:val="false"/>
          <w:color w:val="CC7832"/>
          <w:sz w:val="20"/>
        </w:rPr>
        <w:t>}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  <w:br/>
        <w:t xml:space="preserve">    </w:t>
      </w:r>
      <w:r>
        <w:rPr>
          <w:rFonts w:ascii="JetBrains Mono" w:hAnsi="JetBrains Mono"/>
          <w:b w:val="false"/>
          <w:i w:val="false"/>
          <w:color w:val="8888C6"/>
          <w:sz w:val="20"/>
        </w:rPr>
        <w:t>print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f"Верное сообщение </w:t>
      </w:r>
      <w:r>
        <w:rPr>
          <w:rFonts w:ascii="JetBrains Mono" w:hAnsi="JetBrains Mono"/>
          <w:b w:val="false"/>
          <w:i w:val="false"/>
          <w:color w:val="CC7832"/>
          <w:sz w:val="20"/>
        </w:rPr>
        <w:t>{</w:t>
      </w:r>
      <w:r>
        <w:rPr>
          <w:rFonts w:ascii="JetBrains Mono" w:hAnsi="JetBrains Mono"/>
          <w:b w:val="false"/>
          <w:i w:val="false"/>
          <w:color w:val="A9B7C6"/>
          <w:sz w:val="20"/>
        </w:rPr>
        <w:t>mes</w:t>
      </w:r>
      <w:r>
        <w:rPr>
          <w:rFonts w:ascii="JetBrains Mono" w:hAnsi="JetBrains Mono"/>
          <w:b w:val="false"/>
          <w:i w:val="false"/>
          <w:color w:val="CC7832"/>
          <w:sz w:val="20"/>
        </w:rPr>
        <w:t>}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A9B7C6"/>
          <w:sz w:val="20"/>
        </w:rPr>
      </w:pPr>
      <w:r>
        <w:rPr>
          <w:rFonts w:ascii="JetBrains Mono" w:hAnsi="JetBrains Mono"/>
          <w:b w:val="false"/>
          <w:i w:val="false"/>
          <w:color w:val="A9B7C6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A9B7C6"/>
          <w:sz w:val="20"/>
        </w:rPr>
      </w:pPr>
      <w:r>
        <w:rPr>
          <w:rFonts w:ascii="Times New Roman" w:hAnsi="Times New Roman"/>
          <w:b w:val="false"/>
          <w:i w:val="false"/>
          <w:color w:val="111111"/>
          <w:sz w:val="32"/>
          <w:szCs w:val="32"/>
        </w:rPr>
        <w:t>Проверка кодом сообщений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A9B7C6"/>
          <w:sz w:val="20"/>
        </w:rPr>
      </w:pPr>
      <w:r>
        <w:rPr>
          <w:rFonts w:ascii="JetBrains Mono" w:hAnsi="JetBrains Mono"/>
          <w:b w:val="false"/>
          <w:i w:val="false"/>
          <w:color w:val="A9B7C6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1 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0010101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[0, 0, 1, 0, 1, 0, 1]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100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Ошибка в бите номер 1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Верное сообщение [1, 0, 1, 0, 1, 0, 1]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2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0011000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[0, 0, 1, 1, 0, 0, 0]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111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Ошибка в бите номер 7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Верное сообщение [0, 0, 1, 1, 0, 0, 1]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3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0010011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[0, 0, 1, 0, 0, 1, 1]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010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Ошибка в бите номер 2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Верное сообщение [0, 1, 1, 0, 0, 1, 1]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4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0001010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[0, 0, 0, 1, 0, 1, 0]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010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Ошибка в бите номер 2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  <w:t>Верное сообщение [0, 1, 0, 1, 0, 1, 0]</w:t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6A8759"/>
          <w:sz w:val="20"/>
        </w:rPr>
      </w:pPr>
      <w:r>
        <w:rPr>
          <w:rFonts w:ascii="JetBrains Mono" w:hAnsi="JetBrains Mono"/>
          <w:b w:val="false"/>
          <w:i w:val="false"/>
          <w:color w:val="6A8759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A9B7C6"/>
          <w:sz w:val="20"/>
        </w:rPr>
      </w:pPr>
      <w:r>
        <w:rPr>
          <w:rFonts w:ascii="JetBrains Mono" w:hAnsi="JetBrains Mono"/>
          <w:b w:val="false"/>
          <w:i w:val="false"/>
          <w:color w:val="A9B7C6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A9B7C6"/>
          <w:sz w:val="20"/>
        </w:rPr>
      </w:pPr>
      <w:r>
        <w:rPr>
          <w:rFonts w:ascii="JetBrains Mono" w:hAnsi="JetBrains Mono"/>
          <w:b w:val="false"/>
          <w:i w:val="false"/>
          <w:color w:val="A9B7C6"/>
          <w:sz w:val="20"/>
        </w:rPr>
      </w:r>
    </w:p>
    <w:p>
      <w:pPr>
        <w:pStyle w:val="Normal"/>
        <w:shd w:fill="2B2B2B"/>
        <w:bidi w:val="0"/>
        <w:jc w:val="left"/>
        <w:rPr>
          <w:rFonts w:ascii="JetBrains Mono" w:hAnsi="JetBrains Mono"/>
          <w:b w:val="false"/>
          <w:i w:val="false"/>
          <w:i w:val="false"/>
          <w:color w:val="A9B7C6"/>
          <w:sz w:val="20"/>
        </w:rPr>
      </w:pPr>
      <w:r>
        <w:rPr>
          <w:rFonts w:ascii="JetBrains Mono" w:hAnsi="JetBrains Mono"/>
          <w:b w:val="false"/>
          <w:i w:val="false"/>
          <w:color w:val="A9B7C6"/>
          <w:sz w:val="20"/>
        </w:rPr>
      </w:r>
    </w:p>
    <w:p>
      <w:pPr>
        <w:pStyle w:val="Heading1"/>
        <w:bidi w:val="0"/>
        <w:jc w:val="left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Heading1"/>
        <w:bidi w:val="0"/>
        <w:jc w:val="left"/>
        <w:rPr>
          <w:sz w:val="40"/>
          <w:szCs w:val="40"/>
        </w:rPr>
      </w:pPr>
      <w:bookmarkStart w:id="2" w:name="_Toc147777128"/>
      <w:r>
        <w:rPr>
          <w:rFonts w:cs="Times New Roman" w:ascii="Times New Roman" w:hAnsi="Times New Roman"/>
          <w:color w:val="auto"/>
          <w:sz w:val="40"/>
          <w:szCs w:val="40"/>
        </w:rPr>
        <w:t>Заключение</w:t>
      </w:r>
      <w:bookmarkEnd w:id="2"/>
    </w:p>
    <w:p>
      <w:pPr>
        <w:pStyle w:val="Normal"/>
        <w:tabs>
          <w:tab w:val="clear" w:pos="709"/>
          <w:tab w:val="left" w:pos="5341" w:leader="none"/>
        </w:tabs>
        <w:bidi w:val="0"/>
        <w:spacing w:lineRule="auto" w:line="360"/>
        <w:ind w:right="567"/>
        <w:jc w:val="left"/>
        <w:rPr>
          <w:rFonts w:ascii="Times New Roman" w:hAnsi="Times New Roman" w:cs="Times New Roman"/>
          <w:sz w:val="32"/>
          <w:szCs w:val="48"/>
        </w:rPr>
      </w:pPr>
      <w:r>
        <w:rPr>
          <w:rFonts w:cs="Times New Roman" w:ascii="Times New Roman" w:hAnsi="Times New Roman"/>
          <w:sz w:val="32"/>
          <w:szCs w:val="48"/>
        </w:rPr>
      </w:r>
    </w:p>
    <w:p>
      <w:pPr>
        <w:pStyle w:val="Normal"/>
        <w:tabs>
          <w:tab w:val="clear" w:pos="709"/>
          <w:tab w:val="left" w:pos="5341" w:leader="none"/>
        </w:tabs>
        <w:bidi w:val="0"/>
        <w:spacing w:lineRule="auto" w:line="360"/>
        <w:ind w:right="567"/>
        <w:jc w:val="left"/>
        <w:rPr>
          <w:rFonts w:ascii="Times New Roman" w:hAnsi="Times New Roman" w:cs="Times New Roman"/>
          <w:sz w:val="32"/>
          <w:szCs w:val="48"/>
        </w:rPr>
      </w:pPr>
      <w:r>
        <w:rPr>
          <w:rFonts w:cs="Times New Roman" w:ascii="Times New Roman" w:hAnsi="Times New Roman"/>
          <w:color w:val="111111"/>
          <w:sz w:val="32"/>
          <w:szCs w:val="48"/>
        </w:rPr>
        <w:t xml:space="preserve">В ходе выполнения данной лабораторной работы я познакомился с кодом Хемминга. Узнал принцип его работы, научился составлять таблицы Хемминга для проверки сообщения на ошибки, научился вычислять синдромы сообщения и при помощи них находить ошибки в полученном сообщении, а также закрепил навыки программирования на языке </w:t>
      </w:r>
      <w:r>
        <w:rPr>
          <w:rFonts w:cs="Times New Roman" w:ascii="Times New Roman" w:hAnsi="Times New Roman"/>
          <w:color w:val="111111"/>
          <w:sz w:val="32"/>
          <w:szCs w:val="48"/>
          <w:lang w:val="en-US"/>
        </w:rPr>
        <w:t>Python</w:t>
      </w:r>
      <w:r>
        <w:rPr>
          <w:rFonts w:cs="Times New Roman" w:ascii="Times New Roman" w:hAnsi="Times New Roman"/>
          <w:color w:val="111111"/>
          <w:sz w:val="32"/>
          <w:szCs w:val="48"/>
        </w:rPr>
        <w:t>.</w:t>
      </w:r>
    </w:p>
    <w:p>
      <w:pPr>
        <w:pStyle w:val="Normal"/>
        <w:tabs>
          <w:tab w:val="clear" w:pos="709"/>
          <w:tab w:val="left" w:pos="5341" w:leader="none"/>
        </w:tabs>
        <w:bidi w:val="0"/>
        <w:spacing w:lineRule="auto" w:line="360"/>
        <w:ind w:right="567"/>
        <w:jc w:val="left"/>
        <w:rPr>
          <w:rFonts w:ascii="Times New Roman" w:hAnsi="Times New Roman" w:cs="Times New Roman"/>
          <w:sz w:val="32"/>
          <w:szCs w:val="48"/>
        </w:rPr>
      </w:pPr>
      <w:r>
        <w:rPr>
          <w:rFonts w:cs="Times New Roman" w:ascii="Times New Roman" w:hAnsi="Times New Roman"/>
          <w:sz w:val="32"/>
          <w:szCs w:val="48"/>
        </w:rPr>
      </w:r>
    </w:p>
    <w:p>
      <w:pPr>
        <w:pStyle w:val="Normal"/>
        <w:tabs>
          <w:tab w:val="clear" w:pos="709"/>
          <w:tab w:val="left" w:pos="5341" w:leader="none"/>
        </w:tabs>
        <w:bidi w:val="0"/>
        <w:spacing w:lineRule="auto" w:line="360"/>
        <w:ind w:right="567"/>
        <w:jc w:val="left"/>
        <w:rPr>
          <w:rFonts w:ascii="Times New Roman" w:hAnsi="Times New Roman" w:cs="Times New Roman"/>
          <w:sz w:val="32"/>
          <w:szCs w:val="48"/>
        </w:rPr>
      </w:pPr>
      <w:r>
        <w:rPr>
          <w:rFonts w:cs="Times New Roman" w:ascii="Times New Roman" w:hAnsi="Times New Roman"/>
          <w:sz w:val="32"/>
          <w:szCs w:val="48"/>
        </w:rPr>
      </w:r>
    </w:p>
    <w:p>
      <w:pPr>
        <w:pStyle w:val="Normal"/>
        <w:tabs>
          <w:tab w:val="clear" w:pos="709"/>
          <w:tab w:val="left" w:pos="5341" w:leader="none"/>
        </w:tabs>
        <w:bidi w:val="0"/>
        <w:spacing w:lineRule="auto" w:line="360"/>
        <w:ind w:right="567"/>
        <w:jc w:val="left"/>
        <w:rPr>
          <w:rFonts w:ascii="Times New Roman" w:hAnsi="Times New Roman" w:cs="Times New Roman"/>
          <w:sz w:val="32"/>
          <w:szCs w:val="48"/>
        </w:rPr>
      </w:pPr>
      <w:r>
        <w:rPr>
          <w:rFonts w:cs="Times New Roman" w:ascii="Times New Roman" w:hAnsi="Times New Roman"/>
          <w:sz w:val="32"/>
          <w:szCs w:val="48"/>
        </w:rPr>
      </w:r>
    </w:p>
    <w:p>
      <w:pPr>
        <w:pStyle w:val="Normal"/>
        <w:tabs>
          <w:tab w:val="clear" w:pos="709"/>
          <w:tab w:val="left" w:pos="5341" w:leader="none"/>
        </w:tabs>
        <w:bidi w:val="0"/>
        <w:spacing w:lineRule="auto" w:line="360"/>
        <w:ind w:right="567"/>
        <w:jc w:val="left"/>
        <w:rPr>
          <w:rFonts w:ascii="Times New Roman" w:hAnsi="Times New Roman" w:cs="Times New Roman"/>
          <w:sz w:val="32"/>
          <w:szCs w:val="48"/>
        </w:rPr>
      </w:pPr>
      <w:r>
        <w:rPr>
          <w:rFonts w:cs="Times New Roman" w:ascii="Times New Roman" w:hAnsi="Times New Roman"/>
          <w:sz w:val="32"/>
          <w:szCs w:val="48"/>
        </w:rPr>
      </w:r>
    </w:p>
    <w:p>
      <w:pPr>
        <w:pStyle w:val="Normal"/>
        <w:tabs>
          <w:tab w:val="clear" w:pos="709"/>
          <w:tab w:val="left" w:pos="5341" w:leader="none"/>
        </w:tabs>
        <w:bidi w:val="0"/>
        <w:spacing w:lineRule="auto" w:line="360"/>
        <w:ind w:right="567"/>
        <w:jc w:val="left"/>
        <w:rPr>
          <w:rFonts w:ascii="Times New Roman" w:hAnsi="Times New Roman" w:cs="Times New Roman"/>
          <w:sz w:val="32"/>
          <w:szCs w:val="48"/>
        </w:rPr>
      </w:pPr>
      <w:r>
        <w:rPr>
          <w:rFonts w:cs="Times New Roman" w:ascii="Times New Roman" w:hAnsi="Times New Roman"/>
          <w:sz w:val="32"/>
          <w:szCs w:val="48"/>
        </w:rPr>
      </w:r>
    </w:p>
    <w:p>
      <w:pPr>
        <w:pStyle w:val="Normal"/>
        <w:tabs>
          <w:tab w:val="clear" w:pos="709"/>
          <w:tab w:val="left" w:pos="5341" w:leader="none"/>
        </w:tabs>
        <w:bidi w:val="0"/>
        <w:spacing w:lineRule="auto" w:line="360"/>
        <w:ind w:right="567"/>
        <w:jc w:val="left"/>
        <w:rPr>
          <w:rFonts w:ascii="Times New Roman" w:hAnsi="Times New Roman" w:cs="Times New Roman"/>
          <w:sz w:val="32"/>
          <w:szCs w:val="48"/>
        </w:rPr>
      </w:pPr>
      <w:bookmarkStart w:id="3" w:name="_Toc147777129"/>
      <w:r>
        <w:rPr>
          <w:rFonts w:cs="Times New Roman" w:ascii="Times New Roman" w:hAnsi="Times New Roman"/>
          <w:color w:val="111111"/>
          <w:sz w:val="40"/>
          <w:szCs w:val="40"/>
        </w:rPr>
        <w:t>Список литературы</w:t>
      </w:r>
      <w:bookmarkEnd w:id="3"/>
    </w:p>
    <w:p>
      <w:pPr>
        <w:pStyle w:val="Normal"/>
        <w:tabs>
          <w:tab w:val="clear" w:pos="709"/>
          <w:tab w:val="left" w:pos="5341" w:leader="none"/>
        </w:tabs>
        <w:bidi w:val="0"/>
        <w:spacing w:lineRule="auto" w:line="360"/>
        <w:ind w:right="567"/>
        <w:jc w:val="left"/>
        <w:rPr>
          <w:lang w:val="en-US"/>
        </w:rPr>
      </w:pPr>
      <w:r>
        <w:rPr>
          <w:sz w:val="32"/>
          <w:szCs w:val="32"/>
          <w:lang w:val="en-US"/>
        </w:rPr>
        <w:t xml:space="preserve">Agalilov </w:t>
      </w:r>
      <w:r>
        <w:rPr>
          <w:sz w:val="32"/>
          <w:szCs w:val="32"/>
          <w:lang w:val="ru-RU"/>
        </w:rPr>
        <w:t xml:space="preserve">(название </w:t>
      </w:r>
      <w:r>
        <w:rPr>
          <w:sz w:val="32"/>
          <w:szCs w:val="32"/>
          <w:lang w:val="en-US"/>
        </w:rPr>
        <w:t xml:space="preserve">YouTube </w:t>
      </w:r>
      <w:r>
        <w:rPr>
          <w:sz w:val="32"/>
          <w:szCs w:val="32"/>
          <w:lang w:val="ru-RU"/>
        </w:rPr>
        <w:t xml:space="preserve">канала), Код Хэмминга. Самоконтролирующийся и самокорректирующийся код. — </w:t>
      </w:r>
      <w:r>
        <w:rPr>
          <w:sz w:val="32"/>
          <w:szCs w:val="32"/>
          <w:lang w:val="en-US"/>
        </w:rPr>
        <w:t>URL:</w:t>
      </w:r>
      <w:hyperlink r:id="rId9">
        <w:r>
          <w:rPr>
            <w:rStyle w:val="Hyperlink"/>
            <w:color w:val="111111"/>
            <w:sz w:val="32"/>
            <w:szCs w:val="32"/>
            <w:lang w:val="ru-RU"/>
          </w:rPr>
          <w:t>https://youtu.be/QsBYshN5idw?si=iddXwSZEYuyY0KgW</w:t>
        </w:r>
      </w:hyperlink>
      <w:r>
        <w:rPr>
          <w:color w:val="111111"/>
          <w:sz w:val="32"/>
          <w:szCs w:val="32"/>
          <w:lang w:val="en-US"/>
        </w:rPr>
        <w:t xml:space="preserve"> 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t>П.В. Балакшин, В.В. Соснин, И.В. Калинин, Т.А. Малышева, С.В. Раков, Н. Г. Рущенко, А.М. Дергачев. Информатика: лабораторные работы и тесты</w:t>
      </w:r>
      <w:r>
        <w:rPr>
          <w:sz w:val="32"/>
          <w:szCs w:val="32"/>
          <w:lang w:val="en-US"/>
        </w:rPr>
        <w:t>[</w:t>
      </w:r>
      <w:r>
        <w:rPr>
          <w:sz w:val="32"/>
          <w:szCs w:val="32"/>
          <w:lang w:val="ru-RU"/>
        </w:rPr>
        <w:t>Электронный ресурс</w:t>
      </w:r>
      <w:r>
        <w:rPr>
          <w:sz w:val="32"/>
          <w:szCs w:val="32"/>
          <w:lang w:val="en-US"/>
        </w:rPr>
        <w:t>]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URL: -  </w:t>
      </w:r>
      <w:r>
        <w:rPr>
          <w:rStyle w:val="InternetLink"/>
          <w:rFonts w:ascii="JetBrains Mono" w:hAnsi="JetBrains Mono"/>
          <w:b w:val="false"/>
          <w:i w:val="false"/>
          <w:color w:val="111111"/>
          <w:sz w:val="32"/>
          <w:szCs w:val="32"/>
          <w:shd w:fill="FFFFFF" w:val="clear"/>
          <w:lang w:val="en-US"/>
        </w:rPr>
        <w:t>https://t.me/balakshin_students/250</w:t>
      </w:r>
    </w:p>
    <w:p>
      <w:pPr>
        <w:pStyle w:val="Normal"/>
        <w:bidi w:val="0"/>
        <w:jc w:val="left"/>
        <w:rPr>
          <w:rFonts w:ascii="Times New Roman" w:hAnsi="Times New Roman" w:cs="Times New Roman"/>
          <w:b w:val="false"/>
          <w:i w:val="false"/>
          <w:i w:val="false"/>
          <w:color w:val="111111"/>
          <w:sz w:val="32"/>
          <w:szCs w:val="32"/>
          <w:highlight w:val="none"/>
          <w:shd w:fill="FFFFFF" w:val="clear"/>
        </w:rPr>
      </w:pPr>
      <w:r>
        <w:rPr>
          <w:rFonts w:cs="Times New Roman" w:ascii="Times New Roman" w:hAnsi="Times New Roman"/>
          <w:b w:val="false"/>
          <w:i w:val="false"/>
          <w:color w:val="111111"/>
          <w:sz w:val="32"/>
          <w:szCs w:val="32"/>
          <w:shd w:fill="FFFFFF" w:val="clear"/>
        </w:rPr>
      </w:r>
    </w:p>
    <w:sectPr>
      <w:footerReference w:type="even" r:id="rId10"/>
      <w:footerReference w:type="default" r:id="rId11"/>
      <w:footerReference w:type="first" r:id="rId12"/>
      <w:type w:val="nextPage"/>
      <w:pgSz w:w="11906" w:h="16838"/>
      <w:pgMar w:left="1134" w:right="1134" w:gutter="0" w:header="0" w:top="1134" w:footer="1134" w:bottom="1693"/>
      <w:pgNumType w:fmt="decimal"/>
      <w:formProt w:val="false"/>
      <w:titlePg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Arial">
    <w:charset w:val="cc"/>
    <w:family w:val="swiss"/>
    <w:pitch w:val="variable"/>
  </w:font>
  <w:font w:name="Liberation Mono">
    <w:altName w:val="Courier New"/>
    <w:charset w:val="cc"/>
    <w:family w:val="auto"/>
    <w:pitch w:val="variable"/>
  </w:font>
  <w:font w:name="Liberation Sans">
    <w:altName w:val="Arial"/>
    <w:charset w:val="cc"/>
    <w:family w:val="swiss"/>
    <w:pitch w:val="variable"/>
  </w:font>
  <w:font w:name="Helvetica Neue">
    <w:charset w:val="cc"/>
    <w:family w:val="roman"/>
    <w:pitch w:val="variable"/>
  </w:font>
  <w:font w:name="Times New Roman">
    <w:charset w:val="cc"/>
    <w:family w:val="roman"/>
    <w:pitch w:val="variable"/>
  </w:font>
  <w:font w:name="JetBrains Mono">
    <w:charset w:val="cc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bidi w:val="0"/>
      <w:jc w:val="center"/>
      <w:rPr>
        <w:highlight w:val="none"/>
        <w:shd w:fill="FFFFFF" w:val="clear"/>
      </w:rPr>
    </w:pPr>
    <w:bookmarkStart w:id="4" w:name="PageNumWizard_FOOTER_Базовый2"/>
    <w:r>
      <w:rPr>
        <w:shd w:fill="FFFFFF" w:val="clear"/>
      </w:rPr>
      <w:fldChar w:fldCharType="begin"/>
    </w:r>
    <w:r>
      <w:rPr>
        <w:shd w:fill="FFFFFF" w:val="clear"/>
      </w:rPr>
      <w:instrText xml:space="preserve"> PAGE </w:instrText>
    </w:r>
    <w:r>
      <w:rPr>
        <w:shd w:fill="FFFFFF" w:val="clear"/>
      </w:rPr>
      <w:fldChar w:fldCharType="separate"/>
    </w:r>
    <w:r>
      <w:rPr>
        <w:shd w:fill="FFFFFF" w:val="clear"/>
      </w:rPr>
      <w:t>3</w:t>
    </w:r>
    <w:r>
      <w:rPr>
        <w:shd w:fill="FFFFFF" w:val="clear"/>
      </w:rPr>
      <w:fldChar w:fldCharType="end"/>
    </w:r>
    <w:bookmarkEnd w:id="4"/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SimSun" w:cs="Lucida Sans"/>
      <w:color w:val="auto"/>
      <w:kern w:val="2"/>
      <w:sz w:val="24"/>
      <w:szCs w:val="24"/>
      <w:lang w:val="ru-RU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spacing w:before="240" w:after="0"/>
      <w:outlineLvl w:val="0"/>
    </w:pPr>
    <w:rPr>
      <w:rFonts w:ascii="Arial" w:hAnsi="Arial" w:eastAsia="DejaVu Sans" w:cs="DejaVu Sans" w:asciiTheme="majorHAnsi" w:cstheme="majorBidi" w:eastAsiaTheme="majorEastAsia" w:hAnsiTheme="majorHAnsi"/>
      <w:color w:themeColor="accent1" w:themeShade="bf" w:val="2E74B5"/>
      <w:sz w:val="32"/>
      <w:szCs w:val="32"/>
    </w:rPr>
  </w:style>
  <w:style w:type="character" w:styleId="Emphasis">
    <w:name w:val="Emphasis"/>
    <w:qFormat/>
    <w:rPr>
      <w:i/>
      <w:iCs/>
    </w:rPr>
  </w:style>
  <w:style w:type="character" w:styleId="Style13">
    <w:name w:val="Исходный текст"/>
    <w:qFormat/>
    <w:rPr>
      <w:rFonts w:ascii="Liberation Mono" w:hAnsi="Liberation Mono" w:eastAsia="NSimSun" w:cs="Liberation Mono"/>
    </w:rPr>
  </w:style>
  <w:style w:type="character" w:styleId="DefaultParagraphFont">
    <w:name w:val="Default Paragraph Font"/>
    <w:qFormat/>
    <w:rPr/>
  </w:style>
  <w:style w:type="character" w:styleId="InternetLink">
    <w:name w:val="Internet Link"/>
    <w:basedOn w:val="DefaultParagraphFont"/>
    <w:qFormat/>
    <w:rPr>
      <w:color w:themeColor="hyperlink" w:val="0563C1"/>
      <w:u w:val="single"/>
    </w:rPr>
  </w:style>
  <w:style w:type="character" w:styleId="InternetLink1">
    <w:name w:val="Internet Link1"/>
    <w:qFormat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InternetLink2">
    <w:name w:val="Internet Link2"/>
    <w:qFormat/>
    <w:rPr>
      <w:color w:val="000080"/>
      <w:u w:val="single"/>
    </w:rPr>
  </w:style>
  <w:style w:type="character" w:styleId="InternetLink3">
    <w:name w:val="Internet Link3"/>
    <w:qFormat/>
    <w:rPr>
      <w:color w:val="000080"/>
      <w:u w:val="single"/>
    </w:rPr>
  </w:style>
  <w:style w:type="character" w:styleId="Hyperlink">
    <w:name w:val="Hyperlink"/>
    <w:rPr>
      <w:color w:val="000080"/>
      <w:u w:val="single"/>
    </w:rPr>
  </w:style>
  <w:style w:type="paragraph" w:styleId="Style14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5">
    <w:name w:val="Указатель"/>
    <w:basedOn w:val="Normal"/>
    <w:qFormat/>
    <w:pPr>
      <w:suppressLineNumbers/>
    </w:pPr>
    <w:rPr>
      <w:rFonts w:cs="Lucida Sans"/>
    </w:rPr>
  </w:style>
  <w:style w:type="paragraph" w:styleId="Style16">
    <w:name w:val="По умолчанию"/>
    <w:qFormat/>
    <w:pPr>
      <w:widowControl/>
      <w:suppressAutoHyphens w:val="true"/>
      <w:bidi w:val="0"/>
      <w:spacing w:lineRule="auto" w:line="288" w:before="160" w:after="0"/>
      <w:jc w:val="left"/>
    </w:pPr>
    <w:rPr>
      <w:rFonts w:ascii="Helvetica Neue" w:hAnsi="Helvetica Neue" w:eastAsia="NSimSun" w:cs="Arial Unicode MS"/>
      <w:color w:val="000000"/>
      <w:kern w:val="2"/>
      <w:sz w:val="24"/>
      <w:szCs w:val="24"/>
      <w:lang w:val="ru-RU" w:eastAsia="zh-CN" w:bidi="hi-IN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hyperlink" Target="https://youtu.be/QsBYshN5idw?si=iddXwSZEYuyY0KgW" TargetMode="External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footer" Target="footer3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20</TotalTime>
  <Application>LibreOffice/24.8.0.3$Windows_X86_64 LibreOffice_project/0bdf1299c94fe897b119f97f3c613e9dca6be583</Application>
  <AppVersion>15.0000</AppVersion>
  <Pages>9</Pages>
  <Words>591</Words>
  <Characters>3610</Characters>
  <CharactersWithSpaces>4170</CharactersWithSpaces>
  <Paragraphs>74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2024-10-08T21:15:04Z</dcterms:created>
  <dc:creator/>
  <dc:description/>
  <dc:language>ru-RU</dc:language>
  <cp:lastModifiedBy/>
  <dcterms:modified xsi:type="dcterms:W3CDTF">2024-10-09T15:02:52Z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